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xml" ContentType="application/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_rels/.rels" ContentType="application/vnd.openxmlformats-package.relationship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Приложение 9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 решению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Думы Советского района </w:t>
      </w:r>
    </w:p>
    <w:p>
      <w:pPr>
        <w:pStyle w:val="Normal"/>
        <w:spacing w:before="0" w:after="0"/>
        <w:ind w:left="3540" w:firstLine="708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>от «</w:t>
      </w:r>
      <w:r>
        <w:rPr>
          <w:rFonts w:cs="Times New Roman" w:ascii="Times New Roman" w:hAnsi="Times New Roman"/>
          <w:sz w:val="24"/>
          <w:szCs w:val="24"/>
        </w:rPr>
        <w:t>27</w:t>
      </w:r>
      <w:r>
        <w:rPr>
          <w:rFonts w:cs="Times New Roman" w:ascii="Times New Roman" w:hAnsi="Times New Roman"/>
          <w:sz w:val="24"/>
          <w:szCs w:val="24"/>
        </w:rPr>
        <w:t xml:space="preserve">» </w:t>
      </w:r>
      <w:r>
        <w:rPr>
          <w:rFonts w:cs="Times New Roman" w:ascii="Times New Roman" w:hAnsi="Times New Roman"/>
          <w:sz w:val="24"/>
          <w:szCs w:val="24"/>
        </w:rPr>
        <w:t xml:space="preserve">апреля </w:t>
      </w:r>
      <w:r>
        <w:rPr>
          <w:rFonts w:cs="Times New Roman" w:ascii="Times New Roman" w:hAnsi="Times New Roman"/>
          <w:sz w:val="24"/>
          <w:szCs w:val="24"/>
        </w:rPr>
        <w:t xml:space="preserve">2018 г. № </w:t>
      </w:r>
      <w:r>
        <w:rPr>
          <w:rFonts w:cs="Times New Roman" w:ascii="Times New Roman" w:hAnsi="Times New Roman"/>
          <w:sz w:val="24"/>
          <w:szCs w:val="24"/>
        </w:rPr>
        <w:t>175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Отчет о деятельности депутата Думы Советского района пятого созыва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Лихушина Юрия Юрьевича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избирательный округ № 4 (г.п. Советский)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Депутат Думы Советского района Лихушин Ю.Ю. входит в состав постоянной комиссии по социальным вопросам Думы Советского района.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За 2017 год принял участие в 8 заседаниях Думы и  в 5 заочных голосованиях.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2017 году состоялось 9 заседаний постоянной комиссий Думы Советского района по социальным вопросам (принял участие в 2 заседаниях), на которых рассмотрено 115 вопросов. Также депутат Лихушин Ю.Ю. принимал участие в работе постоянной комиссии по бюджету, налогам и финансам (лично присутствовал на 3 заседаниях).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Результаты совместной работы депутата и администрации г.п. Советский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 исполнению наказов избирателей: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hd w:val="clear" w:color="auto" w:fill="FFFFFF" w:themeFill="background1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Проведено благоустройство дворов жилых домов по ул. Киевская, г.п. Советский; </w:t>
      </w:r>
    </w:p>
    <w:p>
      <w:pPr>
        <w:pStyle w:val="Normal"/>
        <w:shd w:val="clear" w:color="auto" w:fill="FFFFFF" w:themeFill="background1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hd w:val="clear" w:color="auto" w:fill="FFFFFF" w:themeFill="background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Участие в работе советов и других органов</w:t>
      </w:r>
    </w:p>
    <w:p>
      <w:pPr>
        <w:pStyle w:val="Normal"/>
        <w:shd w:val="clear" w:color="auto" w:fill="FFFFFF" w:themeFill="background1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Депутат Лихушин Ю.Ю. входит в состав Инвестиционного совета Советского района. </w:t>
      </w:r>
      <w:r>
        <w:rPr>
          <w:rFonts w:ascii="Times New Roman" w:hAnsi="Times New Roman"/>
          <w:sz w:val="24"/>
          <w:szCs w:val="24"/>
        </w:rPr>
        <w:t>За 2017 год проведены 3 заседания совета, рассмотрено 8 вопросов.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Работа с обращениями граждан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В течение 2017 года поступило 18 письменных обращения граждан, из которых: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- по благоустройству  – 3 обращения (решены положительно);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- по вопросу оказания финансовой помощи – 9 обращений;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- по вопросу трудоустройства – 2 обращения;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- по жилищному вопросу – 4 обращения;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Обращения депутатом рассмотрены, даны разъяснения, для более детальной проработки ответов – направлялись запросы в администрацию Советского района и другие органы исполнительной власти.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Публичная и медийная активность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Деятельность депутата Лихушина Ю.Ю. освещается телеканалом «Первый Советский» и газетой «Первая Советская», газетой «Северный вариант», телеканалом «Норд», информационным порталом «2города», в рамках работы постоянной комиссии по социальным вопросам, заседаний Думы Советского района. </w:t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В эфире и печати подробно разъясняются решения, принимаемые депутатами Думы Советского района. </w:t>
      </w:r>
    </w:p>
    <w:sectPr>
      <w:type w:val="nextPage"/>
      <w:pgSz w:w="11906" w:h="16838"/>
      <w:pgMar w:left="1701" w:right="850" w:header="0" w:top="567" w:footer="0" w:bottom="42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8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51280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qFormat/>
    <w:rsid w:val="007d632b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uiPriority w:val="9"/>
    <w:qFormat/>
    <w:rsid w:val="007d632b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cd6167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7d632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cd616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customXml" Target="../customXml/item3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0E43E67-CBFF-46C7-ABAD-14FF7B5E7E14}"/>
</file>

<file path=customXml/itemProps2.xml><?xml version="1.0" encoding="utf-8"?>
<ds:datastoreItem xmlns:ds="http://schemas.openxmlformats.org/officeDocument/2006/customXml" ds:itemID="{589AA44D-BF1C-441A-820D-310F54B8D992}"/>
</file>

<file path=customXml/itemProps3.xml><?xml version="1.0" encoding="utf-8"?>
<ds:datastoreItem xmlns:ds="http://schemas.openxmlformats.org/officeDocument/2006/customXml" ds:itemID="{56D02395-5D08-41C2-A207-1B4FDFD8EB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Application>LibreOffice/5.4.3.2$Windows_x86 LibreOffice_project/92a7159f7e4af62137622921e809f8546db437e5</Application>
  <Pages>1</Pages>
  <Words>267</Words>
  <Characters>1716</Characters>
  <CharactersWithSpaces>1974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/>
  <cp:revision>10</cp:revision>
  <cp:lastPrinted>2018-02-26T06:18:00Z</cp:lastPrinted>
  <dcterms:created xsi:type="dcterms:W3CDTF">2018-02-13T04:45:00Z</dcterms:created>
  <dcterms:modified xsi:type="dcterms:W3CDTF">2018-04-27T12:31:56Z</dcterms:modified>
  <cp:contentType>Item</cp:contentType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</vt:lpwstr>
  </property>
  <property fmtid="{D5CDD505-2E9C-101B-9397-08002B2CF9AE}" pid="9" name="�����������_x0020_����">
    <vt:bool>true</vt:bool>
  </property>
</Properties>
</file>