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xml" ContentType="application/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_rels/.rels" ContentType="application/vnd.openxmlformats-package.relationship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 решению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Думы Советского района </w:t>
      </w:r>
    </w:p>
    <w:p>
      <w:pPr>
        <w:pStyle w:val="Normal"/>
        <w:spacing w:before="0" w:after="0"/>
        <w:ind w:left="3540" w:firstLine="708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от «</w:t>
      </w:r>
      <w:r>
        <w:rPr>
          <w:rFonts w:cs="Times New Roman" w:ascii="Times New Roman" w:hAnsi="Times New Roman"/>
          <w:sz w:val="24"/>
          <w:szCs w:val="24"/>
        </w:rPr>
        <w:t>27</w:t>
      </w:r>
      <w:r>
        <w:rPr>
          <w:rFonts w:cs="Times New Roman" w:ascii="Times New Roman" w:hAnsi="Times New Roman"/>
          <w:sz w:val="24"/>
          <w:szCs w:val="24"/>
        </w:rPr>
        <w:t xml:space="preserve">» </w:t>
      </w:r>
      <w:r>
        <w:rPr>
          <w:rFonts w:cs="Times New Roman" w:ascii="Times New Roman" w:hAnsi="Times New Roman"/>
          <w:sz w:val="24"/>
          <w:szCs w:val="24"/>
        </w:rPr>
        <w:t xml:space="preserve">апреля </w:t>
      </w:r>
      <w:r>
        <w:rPr>
          <w:rFonts w:cs="Times New Roman" w:ascii="Times New Roman" w:hAnsi="Times New Roman"/>
          <w:sz w:val="24"/>
          <w:szCs w:val="24"/>
        </w:rPr>
        <w:t xml:space="preserve">2018 г. № </w:t>
      </w:r>
      <w:r>
        <w:rPr>
          <w:rFonts w:cs="Times New Roman" w:ascii="Times New Roman" w:hAnsi="Times New Roman"/>
          <w:sz w:val="24"/>
          <w:szCs w:val="24"/>
        </w:rPr>
        <w:t>175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Отчет о деятельности депутата Думы Советского района пятого созыва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Ермолаевой Ирины Викторовны.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избирательный округ № 1 (г.п. Агириш)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Депутат Думы Советского района Ермолаева И.В. является членом постоянной комиссии по социальным вопросам, постоянной комиссии по правовым вопросам и регламенту Думы Советского района. Член фракции партии «Единая Россия».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 2017 год приняла участие в 9 заседаниях Думы и 2 заочных голосованиях.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2017 году состоялось заседаний постоянных комиссий Думы Советского района: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по правовым вопросам и регламенту – 7 заседаний, на которых было рассмотрено 97 вопросов (приняла участие в 4 заседаниях);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по социальным вопросам – 9 заседаний, на которых было рассмотрено 115 вопросов (приняла участие в 4 заседаниях);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Также депутат Ермолаева И.В. в течение отчетного периода принимала участие в заседаниях бюджетных комиссий Думы Советского района. 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Результаты исполнения наказов избирателей депутату  2017 году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2017 году особое внимание депутат Ермолаева И.В. уделила курированию таких вопросов как: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строительство, реконструкция и содержание дорог в г.п. Агириш;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активное продвижение программы «Чистая вода» в г.п. Агириш;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вывозу твердых бытовых отходов;</w:t>
      </w:r>
    </w:p>
    <w:p>
      <w:pPr>
        <w:pStyle w:val="Normal"/>
        <w:spacing w:before="0" w:after="0"/>
        <w:ind w:left="-90" w:right="-119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по наказу «Улучшение качества водопроводной воды» - объявлены котировки на право заключения муниципального контракта на оказание услуг по разработке плана реализации программы замены поверхностного источника водоснабжения на подземный в г.п. Агириш, с оценкой их предварительной стоимости и обоснованием состава и основных видов геологоразведочных работ на подземные воды;</w:t>
      </w:r>
    </w:p>
    <w:p>
      <w:pPr>
        <w:pStyle w:val="Normal"/>
        <w:spacing w:before="0" w:after="0"/>
        <w:ind w:left="-90" w:right="-119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по наказу «</w:t>
      </w:r>
      <w:r>
        <w:rPr>
          <w:rFonts w:ascii="Times New Roman" w:hAnsi="Times New Roman"/>
          <w:sz w:val="24"/>
          <w:szCs w:val="24"/>
        </w:rPr>
        <w:t xml:space="preserve">Ремонт автомобильной дороги Югорск-Агириш» - ведется работа по передаче автодороги в собственность Ханты – Мансийского автономного округа-Югры. Вопрос находится на контроле депутата Ермолаевой И.В. </w:t>
      </w:r>
    </w:p>
    <w:p>
      <w:pPr>
        <w:pStyle w:val="Normal"/>
        <w:spacing w:before="0" w:after="0"/>
        <w:ind w:left="-90" w:right="-119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-90" w:right="-119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Также по инициативе депутата Ермолаевой И.В. в рамках ремонта здания музыкальной школы, была произведена замена окон и организован  вывоз строительного мусора.</w:t>
      </w:r>
    </w:p>
    <w:p>
      <w:pPr>
        <w:pStyle w:val="Normal"/>
        <w:spacing w:before="0" w:after="0"/>
        <w:ind w:left="-90" w:right="-119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-90" w:right="-119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Активное участие депутат Ермолаева приняла в работе с задолженностью по оплате жилищно-коммунальных услуг. </w:t>
      </w:r>
    </w:p>
    <w:p>
      <w:pPr>
        <w:pStyle w:val="Normal"/>
        <w:spacing w:before="0" w:after="0"/>
        <w:ind w:left="-90" w:right="-119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Принимала участие во встречах Главы Советского района с жителями г.п. Агириш, а также в торжественных и праздничных мероприятиях, проходящих на территории Советского района.</w:t>
      </w:r>
    </w:p>
    <w:p>
      <w:pPr>
        <w:pStyle w:val="Normal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Работа с обращениями граждан</w:t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В течение 2017 года поступило 1 обращение, по вопросу содержания дороги в г.п. Агириш,  обращение депутатом рассмотрено, дано разъяснение.  </w:t>
      </w:r>
    </w:p>
    <w:p>
      <w:pPr>
        <w:pStyle w:val="Normal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Публичная и медийная активность</w:t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Деятельность депутата Ермолаевой И.В. освещается телеканалом «Первый Советский» и газетой «Первая Советская», газетой «Северный вариант», телеканалом «Норд», информационным порталом «2города», в рамках работы постоянных комиссий по правовым вопросам и регламенту и социальным вопросам, заседаний Думы Советского района. В эфире и печати подробно разъясняются решения, принимаемые депутатами Думы Советского района. </w:t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В марте 2017 года на страницах газеты «Первая Советская» опубликовано интервью с депутатом Ермолаевой И.В., где она, в том числе, отчиталась о результатах своей работы в Думе Советского района. </w:t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before="0" w:after="200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709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8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51280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qFormat/>
    <w:rsid w:val="007d632b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uiPriority w:val="9"/>
    <w:qFormat/>
    <w:rsid w:val="007d632b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4768d0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7d632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4768d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customXml" Target="../customXml/item3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AEC1D88-E304-48CA-AB49-B2687A6C628A}"/>
</file>

<file path=customXml/itemProps2.xml><?xml version="1.0" encoding="utf-8"?>
<ds:datastoreItem xmlns:ds="http://schemas.openxmlformats.org/officeDocument/2006/customXml" ds:itemID="{C0CC79CF-285A-4783-A45F-70C8061BBFC8}"/>
</file>

<file path=customXml/itemProps3.xml><?xml version="1.0" encoding="utf-8"?>
<ds:datastoreItem xmlns:ds="http://schemas.openxmlformats.org/officeDocument/2006/customXml" ds:itemID="{C17C1B19-F601-46A0-8737-33073659AC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Application>LibreOffice/5.4.3.2$Windows_x86 LibreOffice_project/92a7159f7e4af62137622921e809f8546db437e5</Application>
  <Pages>2</Pages>
  <Words>415</Words>
  <Characters>2681</Characters>
  <CharactersWithSpaces>3085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/>
  <cp:revision>15</cp:revision>
  <cp:lastPrinted>2018-03-14T04:53:00Z</cp:lastPrinted>
  <dcterms:created xsi:type="dcterms:W3CDTF">2018-02-07T04:11:00Z</dcterms:created>
  <dcterms:modified xsi:type="dcterms:W3CDTF">2018-04-27T12:28:58Z</dcterms:modified>
  <cp:contentType>Item</cp:contentType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</vt:lpwstr>
  </property>
  <property fmtid="{D5CDD505-2E9C-101B-9397-08002B2CF9AE}" pid="9" name="�����������_x0020_����">
    <vt:bool>true</vt:bool>
  </property>
</Properties>
</file>